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both"/>
        <w:spacing w:after="120"/>
      </w:pPr>
      <w:r>
        <w:rPr>
          <w:rFonts w:ascii="Times New Roman" w:hAnsi="Times New Roman" w:cs="Times New Roman"/>
          <w:sz w:val="24"/>
          <w:sz-cs w:val="24"/>
          <w:b/>
          <w:color w:val="000000"/>
        </w:rPr>
        <w:t xml:space="preserve">BLAIR BROTHERS MUSIC, LLC (“COMPANY”) WEBSITE PRIVACY POLICY</w:t>
      </w:r>
    </w:p>
    <w:p>
      <w:pPr>
        <w:jc w:val="both"/>
      </w:pPr>
      <w:r>
        <w:rPr>
          <w:rFonts w:ascii="Times New Roman" w:hAnsi="Times New Roman" w:cs="Times New Roman"/>
          <w:sz w:val="24"/>
          <w:sz-cs w:val="24"/>
          <w:color w:val="000000"/>
        </w:rPr>
        <w:t xml:space="preserve">We, COMPANY, may provide your personal information to companies that help us or are affiliated with our business activities such as, if applicable, processing credit card transactions, fulfilling your requests for product or services, assisting us in site operations, providing customer service, providing content and delivering email newsletters. These companies are authorized to use your personal information only as necessary to provide these services.</w:t>
      </w:r>
    </w:p>
    <w:p>
      <w:pPr>
        <w:jc w:val="both"/>
      </w:pPr>
      <w:r>
        <w:rPr>
          <w:rFonts w:ascii="Times New Roman" w:hAnsi="Times New Roman" w:cs="Times New Roman"/>
          <w:sz w:val="24"/>
          <w:sz-cs w:val="24"/>
          <w:color w:val="000000"/>
        </w:rPr>
        <w:t xml:space="preserve"/>
      </w:r>
    </w:p>
    <w:p>
      <w:pPr>
        <w:jc w:val="both"/>
      </w:pPr>
      <w:r>
        <w:rPr>
          <w:rFonts w:ascii="Times New Roman" w:hAnsi="Times New Roman" w:cs="Times New Roman"/>
          <w:sz w:val="22"/>
          <w:sz-cs w:val="22"/>
        </w:rPr>
        <w:t xml:space="preserve">We do not and will not rent or sell or give your name, address, email address, or any of the above-referenced information or any personal information to any third party. We do not and will not share any customer information with outside parties who may wish to market their products or services to you. We will only send you an e-mail if we have a question about your request for services or products, or if you have signed up for some other service on our website, such as a newsletter.</w:t>
      </w:r>
    </w:p>
    <w:p>
      <w:pPr>
        <w:jc w:val="both"/>
      </w:pPr>
      <w:r>
        <w:rPr>
          <w:rFonts w:ascii="Times New Roman" w:hAnsi="Times New Roman" w:cs="Times New Roman"/>
          <w:sz w:val="22"/>
          <w:sz-cs w:val="22"/>
        </w:rPr>
        <w:t xml:space="preserve">All personal information including your credit card number, if applicable, and email address are securely transmitted between your computer and the blairbrothersmusic.com server. Your transaction is processed immediately, so your credit card number is never stored on any server. If you have any questions regarding privacy or security, please email COMPANY at: blairbrothersmusic@gmail.com.</w:t>
      </w:r>
    </w:p>
    <w:p>
      <w:pPr>
        <w:jc w:val="both"/>
      </w:pPr>
      <w:r>
        <w:rPr>
          <w:rFonts w:ascii="Times New Roman" w:hAnsi="Times New Roman" w:cs="Times New Roman"/>
          <w:sz w:val="24"/>
          <w:sz-cs w:val="24"/>
        </w:rPr>
        <w:t xml:space="preserve">We collect the personal data that you may volunteer while using our services and as you browse our site(s)</w:t>
      </w:r>
      <w:r>
        <w:rPr>
          <w:rFonts w:ascii="Times New Roman" w:hAnsi="Times New Roman" w:cs="Times New Roman"/>
          <w:sz w:val="24"/>
          <w:sz-cs w:val="24"/>
          <w:color w:val="000000"/>
        </w:rPr>
        <w:t xml:space="preserve">. Such information is sometimes referred to as web analytics and/or clickstream </w:t>
      </w:r>
      <w:r>
        <w:rPr>
          <w:rFonts w:ascii="Times New Roman" w:hAnsi="Times New Roman" w:cs="Times New Roman"/>
          <w:sz w:val="24"/>
          <w:sz-cs w:val="24"/>
        </w:rPr>
        <w:t xml:space="preserve">data. We do not automatically log personal data nor do we link information automatically logged by other means with personal data about specific individuals. We do not use cookies to store personal data nor do we link non-personal information stored in cookies with personal data about specific individuals. </w:t>
      </w:r>
    </w:p>
    <w:p>
      <w:pPr>
        <w:jc w:val="both"/>
      </w:pPr>
      <w:r>
        <w:rPr>
          <w:rFonts w:ascii="Times New Roman" w:hAnsi="Times New Roman" w:cs="Times New Roman"/>
          <w:sz w:val="24"/>
          <w:sz-cs w:val="24"/>
        </w:rPr>
        <w:t xml:space="preserve">COMPANY operates our site(s) in compliance with the Children's Online Privacy Protection Act of 1998, and do not permit registration by, and will not knowingly collect, attempt to collect or use personally identifiable information from anyone under 13 years of age. </w:t>
      </w:r>
      <w:r>
        <w:rPr>
          <w:rFonts w:ascii="Times New Roman" w:hAnsi="Times New Roman" w:cs="Times New Roman"/>
          <w:sz w:val="24"/>
          <w:sz-cs w:val="24"/>
          <w:color w:val="000000"/>
        </w:rPr>
        <w:t xml:space="preserve">If you feel that we have unknowingly collected information from someone under the age of 13 years, please contact us immediately at: blairbrothersmusic@gmail.com and we will immediately remove </w:t>
      </w:r>
      <w:r>
        <w:rPr>
          <w:rFonts w:ascii="Times New Roman" w:hAnsi="Times New Roman" w:cs="Times New Roman"/>
          <w:sz w:val="24"/>
          <w:sz-cs w:val="24"/>
        </w:rPr>
        <w:t xml:space="preserve">this information.</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2"/>
          <w:sz-cs w:val="22"/>
        </w:rPr>
        <w:t xml:space="preserve">All of our employees, licensees and others who may have access to, and are associated with, the processing of personal data, are obliged to respect the confidentiality of our visitors’ personal data. We ensure that your personal data will not be disclosed to federal or state institutions and authorities except if required by law or other regulation.</w:t>
      </w:r>
    </w:p>
    <w:p>
      <w:pPr>
        <w:jc w:val="both"/>
      </w:pPr>
      <w:r>
        <w:rPr>
          <w:rFonts w:ascii="Times New Roman" w:hAnsi="Times New Roman" w:cs="Times New Roman"/>
          <w:sz w:val="22"/>
          <w:sz-cs w:val="22"/>
        </w:rPr>
        <w:t xml:space="preserve">Access to Your Personal Data</w:t>
      </w:r>
    </w:p>
    <w:p>
      <w:pPr>
        <w:jc w:val="both"/>
      </w:pPr>
      <w:r>
        <w:rPr>
          <w:rFonts w:ascii="Times New Roman" w:hAnsi="Times New Roman" w:cs="Times New Roman"/>
          <w:sz w:val="22"/>
          <w:sz-cs w:val="22"/>
        </w:rPr>
        <w:t xml:space="preserve">You can ask us, by sending an email to blairbrothersmusic@gmail.com, whether we are keeping personal data about you. Upon request, we will provide you with a readable copy of the personal data which we keep about you within a week; however, we will require proof of your identity. We will provide the information without any charge.</w:t>
      </w:r>
    </w:p>
    <w:p>
      <w:pPr>
        <w:jc w:val="both"/>
      </w:pPr>
      <w:r>
        <w:rPr>
          <w:rFonts w:ascii="Times New Roman" w:hAnsi="Times New Roman" w:cs="Times New Roman"/>
          <w:sz w:val="22"/>
          <w:sz-cs w:val="22"/>
        </w:rPr>
        <w:t xml:space="preserve">We allow you to challenge the data that we hold about you and, where appropriate, you may have the data erased, rectified or amended, or completed. We do not reserve the right to refuse to provide you with a copy of your personal data.</w:t>
      </w:r>
    </w:p>
    <w:p>
      <w:pPr>
        <w:jc w:val="both"/>
      </w:pPr>
      <w:r>
        <w:rPr>
          <w:rFonts w:ascii="Times New Roman" w:hAnsi="Times New Roman" w:cs="Times New Roman"/>
          <w:sz w:val="24"/>
          <w:sz-cs w:val="24"/>
          <w:b/>
          <w:color w:val="000000"/>
        </w:rPr>
        <w:t xml:space="preserve">Changes To This Privacy Policy</w:t>
      </w:r>
    </w:p>
    <w:p>
      <w:pPr>
        <w:jc w:val="both"/>
      </w:pPr>
      <w:r>
        <w:rPr>
          <w:rFonts w:ascii="Times New Roman" w:hAnsi="Times New Roman" w:cs="Times New Roman"/>
          <w:sz w:val="24"/>
          <w:sz-cs w:val="24"/>
          <w:color w:val="000000"/>
        </w:rPr>
        <w:t xml:space="preserve">By using our site(s), you agree to the terms of this Privacy Policy. We may amend this Privacy Policy at any time. If we make a material change to the way in which we collect, use, and/or share your personal information, we will send an email to users who have provided an email address or post a notice on our site(s) prior to the change becoming effective. We encourage you to periodically review this page for the latest information on our privacy practices.</w:t>
      </w:r>
    </w:p>
    <w:p>
      <w:pPr>
        <w:jc w:val="both"/>
      </w:pPr>
      <w:r>
        <w:rPr>
          <w:rFonts w:ascii="Times New Roman" w:hAnsi="Times New Roman" w:cs="Times New Roman"/>
          <w:sz w:val="24"/>
          <w:sz-cs w:val="24"/>
          <w:color w:val="000000"/>
        </w:rPr>
        <w:t xml:space="preserve"/>
      </w:r>
    </w:p>
    <w:p>
      <w:pPr>
        <w:jc w:val="both"/>
      </w:pPr>
      <w:r>
        <w:rPr>
          <w:rFonts w:ascii="Times New Roman" w:hAnsi="Times New Roman" w:cs="Times New Roman"/>
          <w:sz w:val="24"/>
          <w:sz-cs w:val="24"/>
          <w:color w:val="000000"/>
        </w:rPr>
        <w:t xml:space="preserve"/>
      </w:r>
    </w:p>
    <w:p>
      <w:pPr>
        <w:jc w:val="both"/>
        <w:spacing w:after="120"/>
      </w:pPr>
      <w:r>
        <w:rPr>
          <w:rFonts w:ascii="Times New Roman" w:hAnsi="Times New Roman" w:cs="Times New Roman"/>
          <w:sz w:val="24"/>
          <w:sz-cs w:val="24"/>
          <w:color w:val="000000"/>
        </w:rPr>
        <w:t xml:space="preserve"/>
        <w:br/>
        <w:t xml:space="preserve"> </w:t>
        <w:br/>
        <w:t xml:space="preserve"/>
        <w:br/>
        <w:t xml:space="preserve"/>
      </w:r>
    </w:p>
    <w:p>
      <w:pPr/>
      <w:r>
        <w:rPr>
          <w:rFonts w:ascii="Times New Roman" w:hAnsi="Times New Roman" w:cs="Times New Roman"/>
          <w:sz w:val="24"/>
          <w:sz-cs w:val="24"/>
          <w:color w:val="000000"/>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Marcy Wagman</dc:creator>
</cp:coreProperties>
</file>

<file path=docProps/meta.xml><?xml version="1.0" encoding="utf-8"?>
<meta xmlns="http://schemas.apple.com/cocoa/2006/metadata">
  <generator>CocoaOOXMLWriter/1187.4</generator>
</meta>
</file>